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411C" w14:textId="471C9B6B" w:rsidR="006E2F62" w:rsidRDefault="002020CC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Maddy Annis’ </w:t>
      </w:r>
      <w:r w:rsidR="00F711E3">
        <w:rPr>
          <w:rFonts w:ascii="Comic Sans MS" w:hAnsi="Comic Sans MS"/>
          <w:sz w:val="28"/>
          <w:szCs w:val="28"/>
        </w:rPr>
        <w:t>Training History</w:t>
      </w:r>
    </w:p>
    <w:p w14:paraId="2794936F" w14:textId="77777777" w:rsidR="006E2F62" w:rsidRDefault="006E2F62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W w:w="7915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0"/>
        <w:gridCol w:w="6565"/>
      </w:tblGrid>
      <w:tr w:rsidR="00BC60D0" w14:paraId="78630099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6968" w14:textId="038700A6" w:rsidR="00BC60D0" w:rsidRDefault="00BC60D0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Feb 24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621F" w14:textId="1A1FC0CA" w:rsidR="00BC60D0" w:rsidRDefault="00BC6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DofE – Mathematics </w:t>
            </w:r>
          </w:p>
        </w:tc>
      </w:tr>
      <w:tr w:rsidR="00A26180" w14:paraId="110AF6FB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C0C2" w14:textId="70D1A090" w:rsidR="00A26180" w:rsidRDefault="00A26180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Jan 24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CE09" w14:textId="358E0864" w:rsidR="00A26180" w:rsidRDefault="00A261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Makaton Taster Session</w:t>
            </w:r>
          </w:p>
        </w:tc>
      </w:tr>
      <w:tr w:rsidR="00911991" w14:paraId="03EC0E50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BDB6" w14:textId="0F5A3841" w:rsidR="00911991" w:rsidRDefault="00911991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Oct 23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92B5" w14:textId="1DE1FC0C" w:rsidR="00911991" w:rsidRDefault="009119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Full </w:t>
            </w:r>
            <w:proofErr w:type="spellStart"/>
            <w:r>
              <w:rPr>
                <w:rFonts w:ascii="Comic Sans MS" w:hAnsi="Comic Sans MS"/>
              </w:rPr>
              <w:t>Paediatric</w:t>
            </w:r>
            <w:proofErr w:type="spellEnd"/>
            <w:r>
              <w:rPr>
                <w:rFonts w:ascii="Comic Sans MS" w:hAnsi="Comic Sans MS"/>
              </w:rPr>
              <w:t xml:space="preserve"> First Aid </w:t>
            </w:r>
          </w:p>
        </w:tc>
      </w:tr>
      <w:tr w:rsidR="00500AAA" w14:paraId="7BC3D9A9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59D0D" w14:textId="3C15B54C" w:rsidR="00500AAA" w:rsidRDefault="00500AAA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Mar 23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6DD47" w14:textId="4AC828E1" w:rsidR="00500AAA" w:rsidRDefault="00500A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Introduction to Speech, Language and Communication</w:t>
            </w:r>
          </w:p>
        </w:tc>
      </w:tr>
      <w:tr w:rsidR="000267BF" w14:paraId="070AAE87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1813" w14:textId="17CDB59E" w:rsidR="000267BF" w:rsidRDefault="000267BF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Nov 22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449B" w14:textId="5383D4F5" w:rsidR="000267BF" w:rsidRDefault="000267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IAO Level 3 Diploma </w:t>
            </w:r>
            <w:r w:rsidR="00E016DD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n Early Learning and Childcare (Early Years Educator)</w:t>
            </w:r>
          </w:p>
        </w:tc>
      </w:tr>
      <w:tr w:rsidR="0009452A" w14:paraId="3C492B01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937E" w14:textId="2B5E1996" w:rsidR="0009452A" w:rsidRDefault="0009452A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Mar 22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399D" w14:textId="4AA10C45" w:rsidR="0009452A" w:rsidRDefault="000945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Safeguarding (England &amp; Wales) 2022</w:t>
            </w:r>
          </w:p>
        </w:tc>
      </w:tr>
      <w:tr w:rsidR="002020CC" w14:paraId="7C075BCA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C6E4" w14:textId="5F5CB1CD" w:rsidR="002020CC" w:rsidRDefault="002020CC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Mar 21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F2AC" w14:textId="4C29875A" w:rsidR="002020CC" w:rsidRDefault="0020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Pandemic Procedures (2021) </w:t>
            </w:r>
          </w:p>
        </w:tc>
      </w:tr>
      <w:tr w:rsidR="002020CC" w14:paraId="0A4A5C41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E09D" w14:textId="77254CB3" w:rsidR="002020CC" w:rsidRDefault="002020CC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Mar 21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E9EE" w14:textId="426C5885" w:rsidR="002020CC" w:rsidRDefault="0020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Equality &amp; Diversity (2021)</w:t>
            </w:r>
          </w:p>
        </w:tc>
      </w:tr>
      <w:tr w:rsidR="00F910E6" w14:paraId="3257ABFE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66E90" w14:textId="2A2FA4FF" w:rsidR="00F910E6" w:rsidRDefault="00F910E6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Feb 21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C6E7E" w14:textId="32ACD5CF" w:rsidR="00F910E6" w:rsidRDefault="00F910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2 for The Children and Young People’s Workforce</w:t>
            </w:r>
          </w:p>
        </w:tc>
      </w:tr>
      <w:tr w:rsidR="00F910E6" w14:paraId="3BBA1F12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E6CE" w14:textId="74969C99" w:rsidR="00F910E6" w:rsidRDefault="00F910E6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Feb 21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4E77" w14:textId="15C6074D" w:rsidR="00F910E6" w:rsidRDefault="00F910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Level 1 in Information and Communication Technology </w:t>
            </w:r>
          </w:p>
        </w:tc>
      </w:tr>
      <w:tr w:rsidR="002020CC" w14:paraId="366AD9AA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E109" w14:textId="719F2C8C" w:rsidR="002020CC" w:rsidRDefault="002020CC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Jan 21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ECBD" w14:textId="53AAD96B" w:rsidR="002020CC" w:rsidRDefault="0020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Risk Assessment </w:t>
            </w:r>
          </w:p>
        </w:tc>
      </w:tr>
      <w:tr w:rsidR="002020CC" w14:paraId="77506D90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A24B" w14:textId="560387D6" w:rsidR="002020CC" w:rsidRDefault="002020CC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Sep 20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01F1" w14:textId="0E96D45B" w:rsidR="002020CC" w:rsidRDefault="002020C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Paediatric</w:t>
            </w:r>
            <w:proofErr w:type="spellEnd"/>
            <w:r>
              <w:rPr>
                <w:rFonts w:ascii="Comic Sans MS" w:hAnsi="Comic Sans MS"/>
              </w:rPr>
              <w:t xml:space="preserve"> First Aid (12 </w:t>
            </w:r>
            <w:proofErr w:type="spellStart"/>
            <w:r>
              <w:rPr>
                <w:rFonts w:ascii="Comic Sans MS" w:hAnsi="Comic Sans MS"/>
              </w:rPr>
              <w:t>Hr</w:t>
            </w:r>
            <w:proofErr w:type="spellEnd"/>
            <w:r>
              <w:rPr>
                <w:rFonts w:ascii="Comic Sans MS" w:hAnsi="Comic Sans MS"/>
              </w:rPr>
              <w:t xml:space="preserve">) </w:t>
            </w:r>
          </w:p>
        </w:tc>
      </w:tr>
      <w:tr w:rsidR="002020CC" w14:paraId="1490431B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96C50" w14:textId="780C7F3D" w:rsidR="002020CC" w:rsidRDefault="002020CC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May 20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CFADA" w14:textId="1292CCFD" w:rsidR="002020CC" w:rsidRDefault="0020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Coronavirus Pandemic</w:t>
            </w:r>
          </w:p>
        </w:tc>
      </w:tr>
      <w:tr w:rsidR="002020CC" w14:paraId="355C3958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8008" w14:textId="0E3A7E62" w:rsidR="002020CC" w:rsidRDefault="002020CC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Oct 19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85A1" w14:textId="5B6D441E" w:rsidR="002020CC" w:rsidRDefault="0020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Prevent Training</w:t>
            </w:r>
          </w:p>
        </w:tc>
      </w:tr>
      <w:tr w:rsidR="002020CC" w14:paraId="75C5341A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EC08F" w14:textId="7D22D802" w:rsidR="002020CC" w:rsidRDefault="002020CC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Oct 19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EACA" w14:textId="2FD2F655" w:rsidR="002020CC" w:rsidRDefault="0020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Fire Safety (2019) </w:t>
            </w:r>
          </w:p>
        </w:tc>
      </w:tr>
      <w:tr w:rsidR="002020CC" w14:paraId="3F1326CE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DE38" w14:textId="20B184AA" w:rsidR="002020CC" w:rsidRDefault="002020CC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Oct 19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C4DC" w14:textId="3D9C7C33" w:rsidR="002020CC" w:rsidRDefault="0020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Food Safety Essentials </w:t>
            </w:r>
          </w:p>
        </w:tc>
      </w:tr>
      <w:tr w:rsidR="002020CC" w14:paraId="5031BD8D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9CD7" w14:textId="3EDF9762" w:rsidR="002020CC" w:rsidRDefault="002020CC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Oct 19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BE8B" w14:textId="633EF645" w:rsidR="002020CC" w:rsidRDefault="0020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Recognising and Preventing FGM</w:t>
            </w:r>
          </w:p>
        </w:tc>
      </w:tr>
      <w:tr w:rsidR="002020CC" w14:paraId="024DC622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AE9B" w14:textId="414F5453" w:rsidR="002020CC" w:rsidRDefault="002020CC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Oct 19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6EEF" w14:textId="0C0A4FAF" w:rsidR="002020CC" w:rsidRDefault="0020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Safeguarding (2019)</w:t>
            </w:r>
          </w:p>
        </w:tc>
      </w:tr>
      <w:tr w:rsidR="002020CC" w14:paraId="103B1039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4E2B" w14:textId="17D6491D" w:rsidR="002020CC" w:rsidRDefault="002020CC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Oct 19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A92D" w14:textId="2AF0F95F" w:rsidR="002020CC" w:rsidRDefault="0020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Health &amp; Safety Induction </w:t>
            </w:r>
          </w:p>
        </w:tc>
      </w:tr>
      <w:tr w:rsidR="002020CC" w14:paraId="4E79859F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7566F" w14:textId="53765066" w:rsidR="002020CC" w:rsidRDefault="002020CC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Oct 19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D223" w14:textId="170E4378" w:rsidR="002020CC" w:rsidRDefault="0020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Food Allergy Training </w:t>
            </w:r>
          </w:p>
        </w:tc>
      </w:tr>
      <w:tr w:rsidR="002020CC" w14:paraId="0C0F3C9E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BA61" w14:textId="01258B80" w:rsidR="002020CC" w:rsidRDefault="002020CC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Oct 19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1DC59" w14:textId="0C00D1D5" w:rsidR="002020CC" w:rsidRDefault="0020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Manual Handling</w:t>
            </w:r>
          </w:p>
        </w:tc>
      </w:tr>
      <w:tr w:rsidR="00C43371" w14:paraId="62C3C392" w14:textId="77777777" w:rsidTr="00CD1809">
        <w:trPr>
          <w:trHeight w:val="3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6D244" w14:textId="1709F674" w:rsidR="00C43371" w:rsidRDefault="002020CC">
            <w:pPr>
              <w:rPr>
                <w:rFonts w:ascii="Comic Sans MS" w:eastAsia="Cambria" w:hAnsi="Comic Sans MS" w:cs="Cambria"/>
                <w:color w:val="000000"/>
                <w:u w:color="000000"/>
              </w:rPr>
            </w:pPr>
            <w:r>
              <w:rPr>
                <w:rFonts w:ascii="Comic Sans MS" w:eastAsia="Cambria" w:hAnsi="Comic Sans MS" w:cs="Cambria"/>
                <w:color w:val="000000"/>
                <w:u w:color="000000"/>
              </w:rPr>
              <w:t>Oct 19</w:t>
            </w: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585C" w14:textId="126ECBA2" w:rsidR="00C43371" w:rsidRDefault="002020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Equality &amp; Diversity (2019)</w:t>
            </w:r>
          </w:p>
        </w:tc>
      </w:tr>
    </w:tbl>
    <w:p w14:paraId="4FCB08C1" w14:textId="77777777" w:rsidR="006E2F62" w:rsidRDefault="006E2F62">
      <w:pPr>
        <w:pStyle w:val="Body"/>
        <w:widowControl w:val="0"/>
      </w:pPr>
    </w:p>
    <w:sectPr w:rsidR="006E2F62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5A1F" w14:textId="77777777" w:rsidR="00AA03B9" w:rsidRDefault="00AA03B9">
      <w:r>
        <w:separator/>
      </w:r>
    </w:p>
  </w:endnote>
  <w:endnote w:type="continuationSeparator" w:id="0">
    <w:p w14:paraId="2582D5E9" w14:textId="77777777" w:rsidR="00AA03B9" w:rsidRDefault="00AA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3C37" w14:textId="77777777" w:rsidR="006E2F62" w:rsidRDefault="006E2F6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0FF6" w14:textId="77777777" w:rsidR="00AA03B9" w:rsidRDefault="00AA03B9">
      <w:r>
        <w:separator/>
      </w:r>
    </w:p>
  </w:footnote>
  <w:footnote w:type="continuationSeparator" w:id="0">
    <w:p w14:paraId="6F05FE8C" w14:textId="77777777" w:rsidR="00AA03B9" w:rsidRDefault="00AA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15EB" w14:textId="77777777" w:rsidR="006E2F62" w:rsidRDefault="006E2F6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62"/>
    <w:rsid w:val="0000125E"/>
    <w:rsid w:val="00003997"/>
    <w:rsid w:val="000267BF"/>
    <w:rsid w:val="0002766C"/>
    <w:rsid w:val="00056B71"/>
    <w:rsid w:val="0009452A"/>
    <w:rsid w:val="00105938"/>
    <w:rsid w:val="001E3776"/>
    <w:rsid w:val="002020CC"/>
    <w:rsid w:val="00243E80"/>
    <w:rsid w:val="002D09EE"/>
    <w:rsid w:val="00496111"/>
    <w:rsid w:val="004C400F"/>
    <w:rsid w:val="00500AAA"/>
    <w:rsid w:val="00534ED4"/>
    <w:rsid w:val="00541520"/>
    <w:rsid w:val="006A4773"/>
    <w:rsid w:val="006E2F62"/>
    <w:rsid w:val="007806C0"/>
    <w:rsid w:val="008E30A5"/>
    <w:rsid w:val="008F698A"/>
    <w:rsid w:val="00911991"/>
    <w:rsid w:val="00974756"/>
    <w:rsid w:val="00A26180"/>
    <w:rsid w:val="00AA03B9"/>
    <w:rsid w:val="00B25ECA"/>
    <w:rsid w:val="00B513CA"/>
    <w:rsid w:val="00BC60D0"/>
    <w:rsid w:val="00C43371"/>
    <w:rsid w:val="00C969B2"/>
    <w:rsid w:val="00CD1809"/>
    <w:rsid w:val="00D14654"/>
    <w:rsid w:val="00DD7B65"/>
    <w:rsid w:val="00DE11C7"/>
    <w:rsid w:val="00E016DD"/>
    <w:rsid w:val="00E52995"/>
    <w:rsid w:val="00E74D00"/>
    <w:rsid w:val="00EA0A5E"/>
    <w:rsid w:val="00EA3068"/>
    <w:rsid w:val="00F711E3"/>
    <w:rsid w:val="00F75316"/>
    <w:rsid w:val="00F910E6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19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computers</cp:lastModifiedBy>
  <cp:revision>11</cp:revision>
  <dcterms:created xsi:type="dcterms:W3CDTF">2021-03-12T11:47:00Z</dcterms:created>
  <dcterms:modified xsi:type="dcterms:W3CDTF">2024-02-29T16:04:00Z</dcterms:modified>
</cp:coreProperties>
</file>